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788CE" w14:textId="77828101" w:rsidR="00895907" w:rsidRPr="00A67F33" w:rsidRDefault="00895907" w:rsidP="00A67F33">
      <w:pPr>
        <w:pBdr>
          <w:bottom w:val="single" w:sz="4" w:space="1" w:color="auto"/>
        </w:pBdr>
        <w:spacing w:after="0" w:line="240" w:lineRule="auto"/>
        <w:rPr>
          <w:b/>
          <w:bCs/>
        </w:rPr>
      </w:pPr>
      <w:r w:rsidRPr="00A67F33">
        <w:rPr>
          <w:b/>
          <w:bCs/>
        </w:rPr>
        <w:t>Lee Barnard, BS, CP</w:t>
      </w:r>
      <w:r w:rsidR="00687DD9">
        <w:rPr>
          <w:b/>
          <w:bCs/>
        </w:rPr>
        <w:t>P</w:t>
      </w:r>
    </w:p>
    <w:p w14:paraId="4412A463" w14:textId="1A394023" w:rsidR="00895907" w:rsidRDefault="00895907" w:rsidP="00895907">
      <w:pPr>
        <w:spacing w:after="0" w:line="240" w:lineRule="auto"/>
      </w:pPr>
    </w:p>
    <w:p w14:paraId="215E2DD9" w14:textId="1944D589" w:rsidR="00895907" w:rsidRDefault="00895907" w:rsidP="00895907">
      <w:pPr>
        <w:spacing w:after="0" w:line="240" w:lineRule="auto"/>
      </w:pPr>
      <w:r>
        <w:t xml:space="preserve">Barnard is an accomplished law enforcement and security professional. He has a distinguished career in the public and private sectors including service at the federal level as a </w:t>
      </w:r>
      <w:r w:rsidR="00687DD9">
        <w:t xml:space="preserve">sworn </w:t>
      </w:r>
      <w:r>
        <w:t xml:space="preserve">police officer and executive protection specialist. Barnard holds a bachelor’s degree in criminal justice and corrections. </w:t>
      </w:r>
      <w:r w:rsidR="00920F27">
        <w:t>He graduated from the Protective Services Operations Training Program at the Federal Law Enforcement Training Center (FLETC).</w:t>
      </w:r>
      <w:r w:rsidR="00687DD9">
        <w:t xml:space="preserve"> He is a Certified Protection Professional (CPP) by ASIS International.</w:t>
      </w:r>
      <w:r w:rsidR="00920F27">
        <w:t xml:space="preserve"> Mr. Barnard served his country </w:t>
      </w:r>
      <w:r>
        <w:t xml:space="preserve">in the United States Marine Corps during the first Gulf War. </w:t>
      </w:r>
    </w:p>
    <w:p w14:paraId="256A248D" w14:textId="7408FA61" w:rsidR="00895907" w:rsidRDefault="00895907" w:rsidP="00895907">
      <w:pPr>
        <w:spacing w:after="0" w:line="240" w:lineRule="auto"/>
      </w:pPr>
    </w:p>
    <w:p w14:paraId="177A4E2E" w14:textId="116CE4A9" w:rsidR="00895907" w:rsidRDefault="00895907" w:rsidP="00895907">
      <w:pPr>
        <w:spacing w:after="0" w:line="240" w:lineRule="auto"/>
      </w:pPr>
      <w:r>
        <w:t xml:space="preserve">Barnard served for nearly </w:t>
      </w:r>
      <w:r w:rsidR="00687DD9">
        <w:t>ten</w:t>
      </w:r>
      <w:r>
        <w:t xml:space="preserve"> y</w:t>
      </w:r>
      <w:bookmarkStart w:id="0" w:name="_GoBack"/>
      <w:bookmarkEnd w:id="0"/>
      <w:r>
        <w:t>ears as a</w:t>
      </w:r>
      <w:r w:rsidR="00687DD9">
        <w:t xml:space="preserve"> </w:t>
      </w:r>
      <w:r>
        <w:t xml:space="preserve">law enforcement officer in California where he worked as a patrol officer and detective. </w:t>
      </w:r>
      <w:r w:rsidR="00A67F33">
        <w:t>As a detective, h</w:t>
      </w:r>
      <w:r>
        <w:t xml:space="preserve">e investigated gang activity as well as property and other crimes, and served as a field training officer. He served for </w:t>
      </w:r>
      <w:r w:rsidR="00687DD9">
        <w:t>over six</w:t>
      </w:r>
      <w:r>
        <w:t xml:space="preserve"> years as a law enforcement office</w:t>
      </w:r>
      <w:r w:rsidR="00687DD9">
        <w:t>r</w:t>
      </w:r>
      <w:r>
        <w:t xml:space="preserve"> of the Federal Reserve Bank of San Francisco where he was assigned to protect the property, personnel</w:t>
      </w:r>
      <w:r w:rsidR="00A67F33">
        <w:t>,</w:t>
      </w:r>
      <w:r>
        <w:t xml:space="preserve"> and premises of the Federal Reserve Bank in the 12</w:t>
      </w:r>
      <w:r w:rsidRPr="00895907">
        <w:rPr>
          <w:vertAlign w:val="superscript"/>
        </w:rPr>
        <w:t>th</w:t>
      </w:r>
      <w:r>
        <w:t xml:space="preserve"> District (Salt Lake City). Reaching the rank of Sergeant, Mr. Barnard </w:t>
      </w:r>
      <w:r w:rsidR="00687DD9">
        <w:t>was the</w:t>
      </w:r>
      <w:r>
        <w:t xml:space="preserve"> Executive Protection Team Leader </w:t>
      </w:r>
      <w:r w:rsidR="00687DD9">
        <w:t>and directed</w:t>
      </w:r>
      <w:r w:rsidR="00A67F33">
        <w:t xml:space="preserve"> </w:t>
      </w:r>
      <w:r>
        <w:t>protection details for Federal Reserve executive</w:t>
      </w:r>
      <w:r w:rsidR="00A67F33">
        <w:t xml:space="preserve">s. </w:t>
      </w:r>
    </w:p>
    <w:p w14:paraId="7C60189B" w14:textId="0D9CE16E" w:rsidR="00920F27" w:rsidRDefault="00920F27" w:rsidP="00895907">
      <w:pPr>
        <w:spacing w:after="0" w:line="240" w:lineRule="auto"/>
      </w:pPr>
    </w:p>
    <w:p w14:paraId="5680FAD2" w14:textId="14FC5FC9" w:rsidR="00920F27" w:rsidRDefault="00920F27" w:rsidP="00895907">
      <w:pPr>
        <w:spacing w:after="0" w:line="240" w:lineRule="auto"/>
      </w:pPr>
      <w:r>
        <w:t>Barnard is also an accomplished instructor, providing training to law enforcement and private security professionals throughout his career. He is the primary instructor for the Executive Protection Development Course and is the only certified instructor for the ALIVE Active Shooter Survival instruction course in Utah. Barnard is an accomplished martial artist, at one time owning and instructing in his own martial arts school where he taught Tae Kwon Do</w:t>
      </w:r>
      <w:r w:rsidR="00A67F33">
        <w:t xml:space="preserve"> and </w:t>
      </w:r>
      <w:proofErr w:type="spellStart"/>
      <w:r w:rsidR="00A67F33">
        <w:t>Hapkido</w:t>
      </w:r>
      <w:proofErr w:type="spellEnd"/>
      <w:r w:rsidR="00A67F33">
        <w:t xml:space="preserve"> as well as an Arrest Defense and Escape program for law enforcement. </w:t>
      </w:r>
      <w:r w:rsidR="00687DD9">
        <w:t>He is also an instructor in many of the tactical and physical intervention aspects of law enforcement and private security.</w:t>
      </w:r>
    </w:p>
    <w:p w14:paraId="6ADC9AEE" w14:textId="2C309133" w:rsidR="00895907" w:rsidRDefault="00895907" w:rsidP="00895907">
      <w:pPr>
        <w:spacing w:after="0" w:line="240" w:lineRule="auto"/>
      </w:pPr>
    </w:p>
    <w:p w14:paraId="5E3F2B5D" w14:textId="5EF4C863" w:rsidR="00895907" w:rsidRDefault="00A67F33" w:rsidP="00895907">
      <w:pPr>
        <w:spacing w:after="0" w:line="240" w:lineRule="auto"/>
      </w:pPr>
      <w:r>
        <w:t>He is</w:t>
      </w:r>
      <w:r w:rsidR="00895907">
        <w:t xml:space="preserve"> founder </w:t>
      </w:r>
      <w:r w:rsidR="00920F27">
        <w:t xml:space="preserve">and chief executive </w:t>
      </w:r>
      <w:r w:rsidR="00895907">
        <w:t>of Jaguar Executive Services</w:t>
      </w:r>
      <w:r>
        <w:t xml:space="preserve"> which </w:t>
      </w:r>
      <w:r w:rsidR="007553D2">
        <w:t>provide</w:t>
      </w:r>
      <w:r>
        <w:t xml:space="preserve">s </w:t>
      </w:r>
      <w:r w:rsidR="007553D2">
        <w:t xml:space="preserve">a wide variety of </w:t>
      </w:r>
      <w:r w:rsidR="00687DD9">
        <w:t xml:space="preserve">security </w:t>
      </w:r>
      <w:proofErr w:type="gramStart"/>
      <w:r w:rsidR="007553D2">
        <w:t>services</w:t>
      </w:r>
      <w:proofErr w:type="gramEnd"/>
      <w:r w:rsidR="007553D2">
        <w:t xml:space="preserve"> directly to clients and as a subcontractor. </w:t>
      </w:r>
      <w:r>
        <w:t>Barnard</w:t>
      </w:r>
      <w:r w:rsidR="007553D2">
        <w:t xml:space="preserve"> and his firm are licensed and insured in the state of Utah and licensed in the state of Nevada. His past and current work</w:t>
      </w:r>
      <w:r w:rsidR="00920F27">
        <w:t xml:space="preserve"> through Jaguar Executive Services</w:t>
      </w:r>
      <w:r w:rsidR="007553D2">
        <w:t xml:space="preserve"> include executive protection, travel security</w:t>
      </w:r>
      <w:r w:rsidR="00920F27">
        <w:t xml:space="preserve">, large event security, security consulting, and threat-vulnerability-risk assessments. </w:t>
      </w:r>
      <w:r>
        <w:t xml:space="preserve">He has successfully worked with clients including large, multinational companies, event coordinators, film production companies, hospitality companies and high net worth families. Barnard’s vast experience and qualifications have positioned him as a strategic advisor and problem solver for his clients who value his professionalism, capabilities, and discretion. </w:t>
      </w:r>
    </w:p>
    <w:p w14:paraId="643C68ED" w14:textId="77777777" w:rsidR="00A67F33" w:rsidRDefault="00A67F33" w:rsidP="00895907">
      <w:pPr>
        <w:spacing w:after="0" w:line="240" w:lineRule="auto"/>
      </w:pPr>
    </w:p>
    <w:p w14:paraId="79FF8A30" w14:textId="5B6548A0" w:rsidR="00A67F33" w:rsidRDefault="00A67F33" w:rsidP="00895907">
      <w:pPr>
        <w:spacing w:after="0" w:line="240" w:lineRule="auto"/>
      </w:pPr>
    </w:p>
    <w:p w14:paraId="579FFF42" w14:textId="7C92269C" w:rsidR="00A67F33" w:rsidRDefault="00A67F33" w:rsidP="00A67F33">
      <w:pPr>
        <w:spacing w:after="0" w:line="240" w:lineRule="auto"/>
        <w:jc w:val="center"/>
      </w:pPr>
      <w:r>
        <w:t>***</w:t>
      </w:r>
    </w:p>
    <w:p w14:paraId="0DE018B3" w14:textId="77777777" w:rsidR="00A67F33" w:rsidRDefault="00A67F33" w:rsidP="00A67F33">
      <w:pPr>
        <w:spacing w:after="0" w:line="240" w:lineRule="auto"/>
        <w:jc w:val="center"/>
      </w:pPr>
    </w:p>
    <w:p w14:paraId="39FEFF47" w14:textId="04E66476" w:rsidR="00A67F33" w:rsidRDefault="00A67F33" w:rsidP="00A67F33">
      <w:pPr>
        <w:spacing w:after="0" w:line="240" w:lineRule="auto"/>
        <w:jc w:val="center"/>
      </w:pPr>
      <w:r>
        <w:t>Contact Lee:</w:t>
      </w:r>
    </w:p>
    <w:p w14:paraId="15A8B60C" w14:textId="045CA029" w:rsidR="00A67F33" w:rsidRDefault="00A67F33" w:rsidP="00A67F33">
      <w:pPr>
        <w:spacing w:after="0" w:line="240" w:lineRule="auto"/>
        <w:jc w:val="center"/>
      </w:pPr>
    </w:p>
    <w:p w14:paraId="70790867" w14:textId="437E8849" w:rsidR="00A67F33" w:rsidRDefault="00A67F33" w:rsidP="00A67F33">
      <w:pPr>
        <w:spacing w:after="0" w:line="240" w:lineRule="auto"/>
        <w:jc w:val="center"/>
      </w:pPr>
      <w:r>
        <w:t>Lee Barnard, CPP</w:t>
      </w:r>
    </w:p>
    <w:p w14:paraId="683F4311" w14:textId="5DFFA0B7" w:rsidR="00A67F33" w:rsidRDefault="00A67F33" w:rsidP="00A67F33">
      <w:pPr>
        <w:spacing w:after="0" w:line="240" w:lineRule="auto"/>
        <w:jc w:val="center"/>
      </w:pPr>
      <w:r>
        <w:t>801.449.0019 work</w:t>
      </w:r>
    </w:p>
    <w:p w14:paraId="32C5723C" w14:textId="220B9DE4" w:rsidR="00A67F33" w:rsidRDefault="00A67F33" w:rsidP="00A67F33">
      <w:pPr>
        <w:spacing w:after="0" w:line="240" w:lineRule="auto"/>
        <w:jc w:val="center"/>
      </w:pPr>
      <w:r>
        <w:t>lbarnard@protectslc.com</w:t>
      </w:r>
    </w:p>
    <w:p w14:paraId="3071C8EF" w14:textId="77777777" w:rsidR="00920F27" w:rsidRDefault="00920F27" w:rsidP="00895907">
      <w:pPr>
        <w:spacing w:after="0" w:line="240" w:lineRule="auto"/>
      </w:pPr>
    </w:p>
    <w:p w14:paraId="7508ACB5" w14:textId="77777777" w:rsidR="00920F27" w:rsidRDefault="00920F27" w:rsidP="00895907">
      <w:pPr>
        <w:spacing w:after="0" w:line="240" w:lineRule="auto"/>
      </w:pPr>
    </w:p>
    <w:sectPr w:rsidR="0092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7"/>
    <w:rsid w:val="003E0B98"/>
    <w:rsid w:val="00687DD9"/>
    <w:rsid w:val="007553D2"/>
    <w:rsid w:val="00895907"/>
    <w:rsid w:val="00920F27"/>
    <w:rsid w:val="00A6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A793"/>
  <w15:chartTrackingRefBased/>
  <w15:docId w15:val="{5B353878-EA38-45B1-BD39-85F938C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Sheetz</dc:creator>
  <cp:keywords/>
  <dc:description/>
  <cp:lastModifiedBy>Gloria Dwight</cp:lastModifiedBy>
  <cp:revision>2</cp:revision>
  <dcterms:created xsi:type="dcterms:W3CDTF">2021-09-10T11:54:00Z</dcterms:created>
  <dcterms:modified xsi:type="dcterms:W3CDTF">2021-09-10T11:54:00Z</dcterms:modified>
</cp:coreProperties>
</file>